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724F" w14:textId="77777777" w:rsidR="00D81CF6" w:rsidRDefault="00D81CF6">
      <w:pPr>
        <w:widowControl w:val="0"/>
        <w:pBdr>
          <w:top w:val="nil"/>
          <w:left w:val="nil"/>
          <w:bottom w:val="nil"/>
          <w:right w:val="nil"/>
          <w:between w:val="nil"/>
        </w:pBdr>
        <w:spacing w:line="276" w:lineRule="auto"/>
        <w:rPr>
          <w:rFonts w:ascii="Arial" w:eastAsia="Arial" w:hAnsi="Arial" w:cs="Arial"/>
        </w:rPr>
      </w:pPr>
    </w:p>
    <w:tbl>
      <w:tblPr>
        <w:tblStyle w:val="a1"/>
        <w:tblW w:w="100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5"/>
        <w:gridCol w:w="11"/>
        <w:gridCol w:w="4019"/>
      </w:tblGrid>
      <w:tr w:rsidR="00D81CF6" w14:paraId="75A6D086" w14:textId="77777777">
        <w:trPr>
          <w:jc w:val="center"/>
        </w:trPr>
        <w:tc>
          <w:tcPr>
            <w:tcW w:w="10055" w:type="dxa"/>
            <w:gridSpan w:val="3"/>
          </w:tcPr>
          <w:p w14:paraId="2739F633" w14:textId="5F0BCB36" w:rsidR="00D81CF6" w:rsidRDefault="00106F61">
            <w:pPr>
              <w:tabs>
                <w:tab w:val="left" w:pos="3019"/>
              </w:tabs>
              <w:spacing w:line="276"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TALLER</w:t>
            </w:r>
            <w:r w:rsidR="009555D3">
              <w:rPr>
                <w:rFonts w:ascii="Times New Roman" w:eastAsia="Times New Roman" w:hAnsi="Times New Roman" w:cs="Times New Roman"/>
                <w:b/>
                <w:sz w:val="24"/>
                <w:szCs w:val="24"/>
              </w:rPr>
              <w:t xml:space="preserve"> FINAL </w:t>
            </w:r>
            <w:r w:rsidR="001503C1">
              <w:rPr>
                <w:rFonts w:ascii="Times New Roman" w:eastAsia="Times New Roman" w:hAnsi="Times New Roman" w:cs="Times New Roman"/>
                <w:b/>
                <w:sz w:val="24"/>
                <w:szCs w:val="24"/>
              </w:rPr>
              <w:t>PERIODO I</w:t>
            </w:r>
            <w:r w:rsidR="002E6A96">
              <w:rPr>
                <w:rFonts w:ascii="Times New Roman" w:eastAsia="Times New Roman" w:hAnsi="Times New Roman" w:cs="Times New Roman"/>
                <w:b/>
                <w:sz w:val="24"/>
                <w:szCs w:val="24"/>
              </w:rPr>
              <w:t>II</w:t>
            </w:r>
          </w:p>
        </w:tc>
      </w:tr>
      <w:tr w:rsidR="00D81CF6" w14:paraId="7EF97965" w14:textId="77777777">
        <w:trPr>
          <w:jc w:val="center"/>
        </w:trPr>
        <w:tc>
          <w:tcPr>
            <w:tcW w:w="6025" w:type="dxa"/>
          </w:tcPr>
          <w:p w14:paraId="1B9AA842" w14:textId="77777777" w:rsidR="00D81CF6" w:rsidRDefault="00106F61">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Nombre: </w:t>
            </w:r>
          </w:p>
        </w:tc>
        <w:tc>
          <w:tcPr>
            <w:tcW w:w="4030" w:type="dxa"/>
            <w:gridSpan w:val="2"/>
          </w:tcPr>
          <w:p w14:paraId="17359DF5" w14:textId="6FD9DA98" w:rsidR="00D81CF6" w:rsidRDefault="009555D3">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Fecha: </w:t>
            </w:r>
            <w:r w:rsidR="002E6A96">
              <w:rPr>
                <w:rFonts w:ascii="Times New Roman" w:eastAsia="Times New Roman" w:hAnsi="Times New Roman" w:cs="Times New Roman"/>
                <w:b/>
                <w:sz w:val="24"/>
                <w:szCs w:val="24"/>
              </w:rPr>
              <w:t>Julio 23 del</w:t>
            </w:r>
            <w:r>
              <w:rPr>
                <w:rFonts w:ascii="Times New Roman" w:eastAsia="Times New Roman" w:hAnsi="Times New Roman" w:cs="Times New Roman"/>
                <w:b/>
                <w:sz w:val="24"/>
                <w:szCs w:val="24"/>
              </w:rPr>
              <w:t xml:space="preserve"> 2026  </w:t>
            </w:r>
          </w:p>
        </w:tc>
      </w:tr>
      <w:tr w:rsidR="00D81CF6" w14:paraId="2A3534E5" w14:textId="77777777">
        <w:trPr>
          <w:jc w:val="center"/>
        </w:trPr>
        <w:tc>
          <w:tcPr>
            <w:tcW w:w="6025" w:type="dxa"/>
          </w:tcPr>
          <w:p w14:paraId="43B31D24" w14:textId="77777777" w:rsidR="00D81CF6" w:rsidRDefault="00106F61" w:rsidP="00A03C9E">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Tema</w:t>
            </w:r>
            <w:r>
              <w:rPr>
                <w:rFonts w:ascii="Times New Roman" w:eastAsia="Times New Roman" w:hAnsi="Times New Roman" w:cs="Times New Roman"/>
                <w:sz w:val="24"/>
                <w:szCs w:val="24"/>
              </w:rPr>
              <w:t xml:space="preserve">: </w:t>
            </w:r>
            <w:r w:rsidR="00A03C9E">
              <w:rPr>
                <w:rFonts w:ascii="Times New Roman" w:eastAsia="Times New Roman" w:hAnsi="Times New Roman" w:cs="Times New Roman"/>
                <w:sz w:val="24"/>
                <w:szCs w:val="24"/>
              </w:rPr>
              <w:t xml:space="preserve">los diferentes tipo de juego </w:t>
            </w:r>
          </w:p>
        </w:tc>
        <w:tc>
          <w:tcPr>
            <w:tcW w:w="4030" w:type="dxa"/>
            <w:gridSpan w:val="2"/>
          </w:tcPr>
          <w:p w14:paraId="4971B4E3" w14:textId="77777777" w:rsidR="00D81CF6" w:rsidRDefault="00106F61" w:rsidP="00A03C9E">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Grado: </w:t>
            </w:r>
            <w:r w:rsidR="00A03C9E">
              <w:rPr>
                <w:rFonts w:ascii="Times New Roman" w:eastAsia="Times New Roman" w:hAnsi="Times New Roman" w:cs="Times New Roman"/>
                <w:b/>
                <w:sz w:val="24"/>
                <w:szCs w:val="24"/>
              </w:rPr>
              <w:t xml:space="preserve"> Noveno </w:t>
            </w:r>
          </w:p>
        </w:tc>
      </w:tr>
      <w:tr w:rsidR="00D81CF6" w14:paraId="44F262D4" w14:textId="77777777">
        <w:trPr>
          <w:jc w:val="center"/>
        </w:trPr>
        <w:tc>
          <w:tcPr>
            <w:tcW w:w="6025" w:type="dxa"/>
          </w:tcPr>
          <w:p w14:paraId="563AF328" w14:textId="77777777" w:rsidR="00D81CF6" w:rsidRDefault="00106F61">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Docente:</w:t>
            </w:r>
            <w:r>
              <w:rPr>
                <w:rFonts w:ascii="Times New Roman" w:eastAsia="Times New Roman" w:hAnsi="Times New Roman" w:cs="Times New Roman"/>
                <w:sz w:val="24"/>
                <w:szCs w:val="24"/>
              </w:rPr>
              <w:t xml:space="preserve"> </w:t>
            </w:r>
            <w:r w:rsidR="009555D3">
              <w:rPr>
                <w:rFonts w:ascii="Times New Roman" w:eastAsia="Times New Roman" w:hAnsi="Times New Roman" w:cs="Times New Roman"/>
                <w:sz w:val="24"/>
                <w:szCs w:val="24"/>
              </w:rPr>
              <w:t xml:space="preserve">Gustavo Adolfo Nieto García  </w:t>
            </w:r>
          </w:p>
        </w:tc>
        <w:tc>
          <w:tcPr>
            <w:tcW w:w="4030" w:type="dxa"/>
            <w:gridSpan w:val="2"/>
          </w:tcPr>
          <w:p w14:paraId="2E8F27B0" w14:textId="77777777" w:rsidR="00D81CF6" w:rsidRDefault="00106F61">
            <w:pPr>
              <w:tabs>
                <w:tab w:val="left" w:pos="3019"/>
              </w:tabs>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Tipo de Actividad:</w:t>
            </w:r>
            <w:r w:rsidR="009555D3">
              <w:rPr>
                <w:rFonts w:ascii="Times New Roman" w:eastAsia="Times New Roman" w:hAnsi="Times New Roman" w:cs="Times New Roman"/>
                <w:sz w:val="24"/>
                <w:szCs w:val="24"/>
              </w:rPr>
              <w:t xml:space="preserve"> final  </w:t>
            </w:r>
          </w:p>
        </w:tc>
      </w:tr>
      <w:tr w:rsidR="00D81CF6" w14:paraId="68CEC691" w14:textId="77777777">
        <w:trPr>
          <w:jc w:val="center"/>
        </w:trPr>
        <w:tc>
          <w:tcPr>
            <w:tcW w:w="6036" w:type="dxa"/>
            <w:gridSpan w:val="2"/>
          </w:tcPr>
          <w:p w14:paraId="21C63B54" w14:textId="0C01F26C" w:rsidR="00D81CF6" w:rsidRDefault="00106F61" w:rsidP="00A03C9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Objetivo</w:t>
            </w:r>
            <w:r w:rsidR="00BB240F">
              <w:rPr>
                <w:rFonts w:ascii="Times New Roman" w:eastAsia="Times New Roman" w:hAnsi="Times New Roman" w:cs="Times New Roman"/>
                <w:b/>
                <w:sz w:val="24"/>
                <w:szCs w:val="24"/>
              </w:rPr>
              <w:t>:</w:t>
            </w:r>
            <w:r w:rsidR="00BB240F">
              <w:t xml:space="preserve"> </w:t>
            </w:r>
            <w:r w:rsidR="00582A8B" w:rsidRPr="00582A8B">
              <w:t>El objetivo del baloncesto es encestar el balón en el aro del equipo contrario para conseguir más puntos que el rival, mientras se protege la propia canasta. Además de ser un deporte divertido, ayuda a mejorar la condición física, aumenta la resistencia y fortalece el corazón. También desarrolla la coordinación, la rapidez para tomar decisiones y el trabajo en equipo.</w:t>
            </w:r>
          </w:p>
        </w:tc>
        <w:tc>
          <w:tcPr>
            <w:tcW w:w="4019" w:type="dxa"/>
            <w:vAlign w:val="center"/>
          </w:tcPr>
          <w:p w14:paraId="4CDED6F6" w14:textId="77777777" w:rsidR="00D81CF6" w:rsidRDefault="00106F61">
            <w:pPr>
              <w:tabs>
                <w:tab w:val="left" w:pos="3019"/>
              </w:tabs>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Nota:</w:t>
            </w:r>
          </w:p>
          <w:p w14:paraId="1BE98638" w14:textId="77777777" w:rsidR="00D81CF6" w:rsidRDefault="00D81CF6">
            <w:pPr>
              <w:tabs>
                <w:tab w:val="left" w:pos="3019"/>
              </w:tabs>
              <w:spacing w:line="276" w:lineRule="auto"/>
              <w:rPr>
                <w:rFonts w:ascii="Times New Roman" w:eastAsia="Times New Roman" w:hAnsi="Times New Roman" w:cs="Times New Roman"/>
                <w:b/>
                <w:sz w:val="24"/>
                <w:szCs w:val="24"/>
              </w:rPr>
            </w:pPr>
          </w:p>
        </w:tc>
      </w:tr>
    </w:tbl>
    <w:p w14:paraId="5FA499AB" w14:textId="77777777" w:rsidR="00A03C9E" w:rsidRPr="00A03C9E" w:rsidRDefault="00A03C9E" w:rsidP="00A03C9E">
      <w:pPr>
        <w:ind w:right="758"/>
        <w:jc w:val="both"/>
        <w:rPr>
          <w:rFonts w:ascii="Times New Roman" w:eastAsia="Times New Roman" w:hAnsi="Times New Roman" w:cs="Times New Roman"/>
          <w:sz w:val="24"/>
          <w:szCs w:val="24"/>
        </w:rPr>
      </w:pPr>
    </w:p>
    <w:p w14:paraId="4AC01A9E" w14:textId="0DA2B3E5" w:rsidR="00D81CF6" w:rsidRDefault="00DD629C" w:rsidP="00DD629C">
      <w:pPr>
        <w:ind w:left="284" w:right="7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A45F84" w14:textId="3B1E6E6C" w:rsidR="00744E9C" w:rsidRDefault="00744E9C" w:rsidP="00EF1D46">
      <w:pPr>
        <w:pStyle w:val="Prrafodelista"/>
        <w:widowControl w:val="0"/>
        <w:numPr>
          <w:ilvl w:val="0"/>
          <w:numId w:val="21"/>
        </w:numPr>
        <w:tabs>
          <w:tab w:val="left" w:pos="519"/>
        </w:tabs>
        <w:autoSpaceDE w:val="0"/>
        <w:autoSpaceDN w:val="0"/>
        <w:spacing w:before="81"/>
        <w:contextualSpacing w:val="0"/>
        <w:jc w:val="both"/>
        <w:rPr>
          <w:rFonts w:ascii="Times New Roman" w:eastAsia="Times New Roman" w:hAnsi="Times New Roman" w:cs="Times New Roman"/>
          <w:bCs/>
        </w:rPr>
      </w:pPr>
      <w:r w:rsidRPr="00D353BC">
        <w:rPr>
          <w:rFonts w:ascii="Times New Roman" w:eastAsia="Times New Roman" w:hAnsi="Times New Roman" w:cs="Times New Roman"/>
          <w:bCs/>
        </w:rPr>
        <w:t>¿Quién inventó el baloncesto y en qué año?</w:t>
      </w:r>
    </w:p>
    <w:p w14:paraId="79F9EB7B" w14:textId="337AD59A" w:rsidR="00582A8B" w:rsidRPr="00D353BC" w:rsidRDefault="00582A8B" w:rsidP="00582A8B">
      <w:pPr>
        <w:pStyle w:val="Prrafodelista"/>
        <w:widowControl w:val="0"/>
        <w:tabs>
          <w:tab w:val="left" w:pos="519"/>
        </w:tabs>
        <w:autoSpaceDE w:val="0"/>
        <w:autoSpaceDN w:val="0"/>
        <w:spacing w:before="81"/>
        <w:contextualSpacing w:val="0"/>
        <w:jc w:val="both"/>
        <w:rPr>
          <w:rFonts w:ascii="Times New Roman" w:eastAsia="Times New Roman" w:hAnsi="Times New Roman" w:cs="Times New Roman"/>
          <w:bCs/>
        </w:rPr>
      </w:pPr>
    </w:p>
    <w:p w14:paraId="00F1027B" w14:textId="1801EB81" w:rsidR="00744E9C" w:rsidRDefault="00744E9C" w:rsidP="00EF1D46">
      <w:pPr>
        <w:pStyle w:val="Prrafodelista"/>
        <w:widowControl w:val="0"/>
        <w:numPr>
          <w:ilvl w:val="0"/>
          <w:numId w:val="21"/>
        </w:numPr>
        <w:tabs>
          <w:tab w:val="left" w:pos="519"/>
        </w:tabs>
        <w:autoSpaceDE w:val="0"/>
        <w:autoSpaceDN w:val="0"/>
        <w:spacing w:before="81"/>
        <w:contextualSpacing w:val="0"/>
        <w:jc w:val="both"/>
        <w:rPr>
          <w:rFonts w:ascii="Times New Roman" w:eastAsia="Times New Roman" w:hAnsi="Times New Roman" w:cs="Times New Roman"/>
          <w:bCs/>
        </w:rPr>
      </w:pPr>
      <w:r w:rsidRPr="00D353BC">
        <w:rPr>
          <w:rFonts w:ascii="Times New Roman" w:eastAsia="Times New Roman" w:hAnsi="Times New Roman" w:cs="Times New Roman"/>
          <w:bCs/>
        </w:rPr>
        <w:t>¿Cuáles son las principales zonas de la cancha?</w:t>
      </w:r>
    </w:p>
    <w:p w14:paraId="4978FC71" w14:textId="77777777" w:rsidR="00582A8B" w:rsidRPr="00582A8B" w:rsidRDefault="00582A8B" w:rsidP="00582A8B">
      <w:pPr>
        <w:pStyle w:val="Prrafodelista"/>
        <w:rPr>
          <w:rFonts w:ascii="Times New Roman" w:eastAsia="Times New Roman" w:hAnsi="Times New Roman" w:cs="Times New Roman"/>
          <w:bCs/>
        </w:rPr>
      </w:pPr>
    </w:p>
    <w:p w14:paraId="3C1695AE" w14:textId="5EFE0C46" w:rsidR="00582A8B" w:rsidRPr="00D353BC" w:rsidRDefault="00582A8B" w:rsidP="00582A8B">
      <w:pPr>
        <w:pStyle w:val="Prrafodelista"/>
        <w:widowControl w:val="0"/>
        <w:tabs>
          <w:tab w:val="left" w:pos="519"/>
        </w:tabs>
        <w:autoSpaceDE w:val="0"/>
        <w:autoSpaceDN w:val="0"/>
        <w:spacing w:before="81"/>
        <w:contextualSpacing w:val="0"/>
        <w:jc w:val="both"/>
        <w:rPr>
          <w:rFonts w:ascii="Times New Roman" w:eastAsia="Times New Roman" w:hAnsi="Times New Roman" w:cs="Times New Roman"/>
          <w:bCs/>
        </w:rPr>
      </w:pPr>
    </w:p>
    <w:p w14:paraId="38F8CCA6" w14:textId="098CC8B0" w:rsidR="00744E9C" w:rsidRPr="00582A8B" w:rsidRDefault="00744E9C" w:rsidP="00EF1D46">
      <w:pPr>
        <w:pStyle w:val="Prrafodelista"/>
        <w:widowControl w:val="0"/>
        <w:numPr>
          <w:ilvl w:val="0"/>
          <w:numId w:val="21"/>
        </w:numPr>
        <w:tabs>
          <w:tab w:val="left" w:pos="519"/>
        </w:tabs>
        <w:autoSpaceDE w:val="0"/>
        <w:autoSpaceDN w:val="0"/>
        <w:spacing w:before="81"/>
        <w:contextualSpacing w:val="0"/>
        <w:jc w:val="both"/>
        <w:rPr>
          <w:rFonts w:ascii="Times New Roman" w:eastAsia="Times New Roman" w:hAnsi="Times New Roman" w:cs="Times New Roman"/>
          <w:bCs/>
          <w:i/>
        </w:rPr>
      </w:pPr>
      <w:r w:rsidRPr="00D353BC">
        <w:rPr>
          <w:rFonts w:ascii="Times New Roman" w:eastAsia="Times New Roman" w:hAnsi="Times New Roman" w:cs="Times New Roman"/>
          <w:bCs/>
        </w:rPr>
        <w:t>¿Qué implementos se necesitan para jugar baloncesto?</w:t>
      </w:r>
      <w:r w:rsidR="00582A8B" w:rsidRPr="00582A8B">
        <w:t xml:space="preserve"> </w:t>
      </w:r>
    </w:p>
    <w:p w14:paraId="1DB69C8C" w14:textId="7793A4BA" w:rsidR="00582A8B" w:rsidRDefault="00582A8B" w:rsidP="00582A8B">
      <w:pPr>
        <w:pStyle w:val="Prrafodelista"/>
        <w:widowControl w:val="0"/>
        <w:tabs>
          <w:tab w:val="left" w:pos="519"/>
        </w:tabs>
        <w:autoSpaceDE w:val="0"/>
        <w:autoSpaceDN w:val="0"/>
        <w:spacing w:before="81"/>
        <w:contextualSpacing w:val="0"/>
        <w:jc w:val="both"/>
        <w:rPr>
          <w:rFonts w:ascii="Times New Roman" w:eastAsia="Times New Roman" w:hAnsi="Times New Roman" w:cs="Times New Roman"/>
          <w:bCs/>
          <w:i/>
        </w:rPr>
      </w:pPr>
    </w:p>
    <w:p w14:paraId="478231BF" w14:textId="31A888F1" w:rsidR="00744E9C" w:rsidRDefault="00744E9C" w:rsidP="00EF1D46">
      <w:pPr>
        <w:pStyle w:val="Prrafodelista"/>
        <w:widowControl w:val="0"/>
        <w:numPr>
          <w:ilvl w:val="0"/>
          <w:numId w:val="21"/>
        </w:numPr>
        <w:tabs>
          <w:tab w:val="left" w:pos="642"/>
        </w:tabs>
        <w:autoSpaceDE w:val="0"/>
        <w:autoSpaceDN w:val="0"/>
        <w:spacing w:before="57"/>
        <w:jc w:val="both"/>
        <w:rPr>
          <w:rFonts w:ascii="Times New Roman" w:eastAsia="Times New Roman" w:hAnsi="Times New Roman" w:cs="Times New Roman"/>
        </w:rPr>
      </w:pPr>
      <w:r w:rsidRPr="00EF1D46">
        <w:rPr>
          <w:rFonts w:ascii="Times New Roman" w:eastAsia="Times New Roman" w:hAnsi="Times New Roman" w:cs="Times New Roman"/>
        </w:rPr>
        <w:t xml:space="preserve">¿Qué diferencia un juego </w:t>
      </w:r>
      <w:proofErr w:type="spellStart"/>
      <w:r w:rsidRPr="00EF1D46">
        <w:rPr>
          <w:rFonts w:ascii="Times New Roman" w:eastAsia="Times New Roman" w:hAnsi="Times New Roman" w:cs="Times New Roman"/>
        </w:rPr>
        <w:t>pre-deportivo</w:t>
      </w:r>
      <w:proofErr w:type="spellEnd"/>
      <w:r w:rsidRPr="00EF1D46">
        <w:rPr>
          <w:rFonts w:ascii="Times New Roman" w:eastAsia="Times New Roman" w:hAnsi="Times New Roman" w:cs="Times New Roman"/>
        </w:rPr>
        <w:t xml:space="preserve"> del deporte formal?</w:t>
      </w:r>
    </w:p>
    <w:p w14:paraId="7DB242D6" w14:textId="77777777" w:rsidR="00582A8B" w:rsidRPr="00582A8B" w:rsidRDefault="00582A8B" w:rsidP="00582A8B">
      <w:pPr>
        <w:pStyle w:val="Prrafodelista"/>
        <w:rPr>
          <w:rFonts w:ascii="Times New Roman" w:eastAsia="Times New Roman" w:hAnsi="Times New Roman" w:cs="Times New Roman"/>
        </w:rPr>
      </w:pPr>
    </w:p>
    <w:p w14:paraId="011AD6E2" w14:textId="0567EF30" w:rsidR="00582A8B" w:rsidRPr="00EF1D46" w:rsidRDefault="00582A8B" w:rsidP="00582A8B">
      <w:pPr>
        <w:pStyle w:val="Prrafodelista"/>
        <w:widowControl w:val="0"/>
        <w:tabs>
          <w:tab w:val="left" w:pos="642"/>
        </w:tabs>
        <w:autoSpaceDE w:val="0"/>
        <w:autoSpaceDN w:val="0"/>
        <w:spacing w:before="57"/>
        <w:jc w:val="both"/>
        <w:rPr>
          <w:rFonts w:ascii="Times New Roman" w:eastAsia="Times New Roman" w:hAnsi="Times New Roman" w:cs="Times New Roman"/>
        </w:rPr>
      </w:pPr>
    </w:p>
    <w:p w14:paraId="68BB57AF" w14:textId="69595613" w:rsidR="00744E9C" w:rsidRDefault="00744E9C" w:rsidP="00EF1D46">
      <w:pPr>
        <w:pStyle w:val="Prrafodelista"/>
        <w:widowControl w:val="0"/>
        <w:numPr>
          <w:ilvl w:val="0"/>
          <w:numId w:val="21"/>
        </w:numPr>
        <w:tabs>
          <w:tab w:val="left" w:pos="642"/>
        </w:tabs>
        <w:autoSpaceDE w:val="0"/>
        <w:autoSpaceDN w:val="0"/>
        <w:spacing w:before="57"/>
        <w:jc w:val="both"/>
        <w:rPr>
          <w:rFonts w:ascii="Times New Roman" w:eastAsia="Times New Roman" w:hAnsi="Times New Roman" w:cs="Times New Roman"/>
        </w:rPr>
      </w:pPr>
      <w:r w:rsidRPr="00EF1D46">
        <w:rPr>
          <w:rFonts w:ascii="Times New Roman" w:eastAsia="Times New Roman" w:hAnsi="Times New Roman" w:cs="Times New Roman"/>
        </w:rPr>
        <w:t>¿Por qué es útil jugar libremente antes de aprender la técnica?</w:t>
      </w:r>
    </w:p>
    <w:p w14:paraId="5D852F3C" w14:textId="3C80C97A" w:rsidR="00582A8B" w:rsidRPr="00EF1D46" w:rsidRDefault="00582A8B" w:rsidP="00582A8B">
      <w:pPr>
        <w:pStyle w:val="Prrafodelista"/>
        <w:widowControl w:val="0"/>
        <w:tabs>
          <w:tab w:val="left" w:pos="642"/>
        </w:tabs>
        <w:autoSpaceDE w:val="0"/>
        <w:autoSpaceDN w:val="0"/>
        <w:spacing w:before="57"/>
        <w:jc w:val="both"/>
        <w:rPr>
          <w:rFonts w:ascii="Times New Roman" w:eastAsia="Times New Roman" w:hAnsi="Times New Roman" w:cs="Times New Roman"/>
        </w:rPr>
      </w:pPr>
    </w:p>
    <w:p w14:paraId="761FB29B" w14:textId="7E38F5F2" w:rsidR="00744E9C" w:rsidRPr="00582A8B" w:rsidRDefault="00744E9C" w:rsidP="00EF1D46">
      <w:pPr>
        <w:pStyle w:val="Prrafodelista"/>
        <w:widowControl w:val="0"/>
        <w:numPr>
          <w:ilvl w:val="0"/>
          <w:numId w:val="21"/>
        </w:numPr>
        <w:tabs>
          <w:tab w:val="left" w:pos="642"/>
        </w:tabs>
        <w:autoSpaceDE w:val="0"/>
        <w:autoSpaceDN w:val="0"/>
        <w:spacing w:before="56"/>
        <w:jc w:val="both"/>
        <w:rPr>
          <w:rFonts w:ascii="Times New Roman" w:eastAsia="Times New Roman" w:hAnsi="Times New Roman" w:cs="Times New Roman"/>
          <w:i/>
        </w:rPr>
      </w:pPr>
      <w:r w:rsidRPr="00EF1D46">
        <w:rPr>
          <w:rFonts w:ascii="Times New Roman" w:eastAsia="Times New Roman" w:hAnsi="Times New Roman" w:cs="Times New Roman"/>
        </w:rPr>
        <w:t>¿Qué te llamó más la atención del balón de baloncesto?</w:t>
      </w:r>
    </w:p>
    <w:p w14:paraId="7EC39932" w14:textId="77777777" w:rsidR="00582A8B" w:rsidRPr="00582A8B" w:rsidRDefault="00582A8B" w:rsidP="00582A8B">
      <w:pPr>
        <w:pStyle w:val="Prrafodelista"/>
        <w:rPr>
          <w:rFonts w:ascii="Times New Roman" w:eastAsia="Times New Roman" w:hAnsi="Times New Roman" w:cs="Times New Roman"/>
          <w:i/>
        </w:rPr>
      </w:pPr>
    </w:p>
    <w:p w14:paraId="0254801D" w14:textId="77777777" w:rsidR="00582A8B" w:rsidRPr="00EF1D46" w:rsidRDefault="00582A8B" w:rsidP="00582A8B">
      <w:pPr>
        <w:pStyle w:val="Prrafodelista"/>
        <w:widowControl w:val="0"/>
        <w:tabs>
          <w:tab w:val="left" w:pos="642"/>
        </w:tabs>
        <w:autoSpaceDE w:val="0"/>
        <w:autoSpaceDN w:val="0"/>
        <w:spacing w:before="56"/>
        <w:jc w:val="both"/>
        <w:rPr>
          <w:rFonts w:ascii="Times New Roman" w:eastAsia="Times New Roman" w:hAnsi="Times New Roman" w:cs="Times New Roman"/>
          <w:i/>
        </w:rPr>
      </w:pPr>
    </w:p>
    <w:p w14:paraId="2E969967" w14:textId="04FF135B" w:rsidR="00744E9C" w:rsidRDefault="00744E9C" w:rsidP="00EF1D46">
      <w:pPr>
        <w:pStyle w:val="Sinespaciado"/>
        <w:numPr>
          <w:ilvl w:val="0"/>
          <w:numId w:val="21"/>
        </w:numPr>
        <w:jc w:val="both"/>
      </w:pPr>
      <w:r w:rsidRPr="003B2FEB">
        <w:t>¿Por qué flexionamos las rodillas en la posición básica?</w:t>
      </w:r>
    </w:p>
    <w:p w14:paraId="040B662D" w14:textId="77777777" w:rsidR="00582A8B" w:rsidRPr="003B2FEB" w:rsidRDefault="00582A8B" w:rsidP="00582A8B">
      <w:pPr>
        <w:pStyle w:val="Sinespaciado"/>
        <w:ind w:left="720"/>
        <w:jc w:val="both"/>
      </w:pPr>
    </w:p>
    <w:p w14:paraId="6287CE85" w14:textId="652EF31B" w:rsidR="00744E9C" w:rsidRDefault="00744E9C" w:rsidP="00EF1D46">
      <w:pPr>
        <w:pStyle w:val="Sinespaciado"/>
        <w:numPr>
          <w:ilvl w:val="0"/>
          <w:numId w:val="21"/>
        </w:numPr>
        <w:jc w:val="both"/>
      </w:pPr>
      <w:r w:rsidRPr="003B2FEB">
        <w:t>¿Cuál desplazamiento es más difícil y por qué?</w:t>
      </w:r>
    </w:p>
    <w:p w14:paraId="2BDEDA6C" w14:textId="590933E7" w:rsidR="00582A8B" w:rsidRDefault="00582A8B" w:rsidP="00582A8B">
      <w:pPr>
        <w:pStyle w:val="Prrafodelista"/>
      </w:pPr>
    </w:p>
    <w:p w14:paraId="05E48C16" w14:textId="2668A13D" w:rsidR="00582A8B" w:rsidRPr="003B2FEB" w:rsidRDefault="00582A8B" w:rsidP="00582A8B">
      <w:pPr>
        <w:pStyle w:val="Sinespaciado"/>
        <w:ind w:left="720"/>
        <w:jc w:val="both"/>
      </w:pPr>
    </w:p>
    <w:p w14:paraId="0F0AB6CF" w14:textId="6A404DBB" w:rsidR="00744E9C" w:rsidRPr="00582A8B" w:rsidRDefault="00582A8B" w:rsidP="00EF1D46">
      <w:pPr>
        <w:pStyle w:val="Sinespaciado"/>
        <w:numPr>
          <w:ilvl w:val="0"/>
          <w:numId w:val="21"/>
        </w:numPr>
        <w:jc w:val="both"/>
        <w:rPr>
          <w:i/>
        </w:rPr>
      </w:pPr>
      <w:r>
        <w:rPr>
          <w:noProof/>
        </w:rPr>
        <w:drawing>
          <wp:anchor distT="0" distB="0" distL="114300" distR="114300" simplePos="0" relativeHeight="251658240" behindDoc="1" locked="0" layoutInCell="1" allowOverlap="1" wp14:anchorId="3DCDA29F" wp14:editId="17DA6249">
            <wp:simplePos x="0" y="0"/>
            <wp:positionH relativeFrom="column">
              <wp:posOffset>4250055</wp:posOffset>
            </wp:positionH>
            <wp:positionV relativeFrom="paragraph">
              <wp:posOffset>4445</wp:posOffset>
            </wp:positionV>
            <wp:extent cx="2371725" cy="3063240"/>
            <wp:effectExtent l="0" t="0" r="9525" b="3810"/>
            <wp:wrapTight wrapText="bothSides">
              <wp:wrapPolygon edited="0">
                <wp:start x="0" y="0"/>
                <wp:lineTo x="0" y="21493"/>
                <wp:lineTo x="21513" y="21493"/>
                <wp:lineTo x="21513" y="0"/>
                <wp:lineTo x="0" y="0"/>
              </wp:wrapPolygon>
            </wp:wrapTight>
            <wp:docPr id="2" name="Imagen 2" descr="Página 3 | Vectores de Jugador de basketball - Descarga vectores gratis de  gran calidad | Magnific (antes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ágina 3 | Vectores de Jugador de basketball - Descarga vectores gratis de  gran calidad | Magnific (antes Freepi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3063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4E9C" w:rsidRPr="003B2FEB">
        <w:t>¿Cómo usamos los desplazamientos en el juego real?</w:t>
      </w:r>
    </w:p>
    <w:p w14:paraId="5E84AB9F" w14:textId="77777777" w:rsidR="00582A8B" w:rsidRDefault="00582A8B" w:rsidP="00582A8B">
      <w:pPr>
        <w:pStyle w:val="Sinespaciado"/>
        <w:ind w:left="720"/>
        <w:jc w:val="both"/>
        <w:rPr>
          <w:i/>
        </w:rPr>
      </w:pPr>
    </w:p>
    <w:p w14:paraId="68CFC290" w14:textId="5E957F6B" w:rsidR="00744E9C" w:rsidRDefault="00744E9C" w:rsidP="00EF1D46">
      <w:pPr>
        <w:pStyle w:val="Sinespaciado"/>
        <w:numPr>
          <w:ilvl w:val="0"/>
          <w:numId w:val="21"/>
        </w:numPr>
        <w:jc w:val="both"/>
      </w:pPr>
      <w:r w:rsidRPr="000A36F0">
        <w:t>¿Por qué un jugador de baloncesto debe saber correr de espaldas?</w:t>
      </w:r>
    </w:p>
    <w:p w14:paraId="51D19A68" w14:textId="77777777" w:rsidR="00582A8B" w:rsidRDefault="00582A8B" w:rsidP="00582A8B">
      <w:pPr>
        <w:pStyle w:val="Prrafodelista"/>
      </w:pPr>
    </w:p>
    <w:p w14:paraId="29C6FC81" w14:textId="77777777" w:rsidR="00582A8B" w:rsidRPr="000A36F0" w:rsidRDefault="00582A8B" w:rsidP="00582A8B">
      <w:pPr>
        <w:pStyle w:val="Sinespaciado"/>
        <w:ind w:left="720"/>
        <w:jc w:val="both"/>
      </w:pPr>
    </w:p>
    <w:p w14:paraId="66F36488" w14:textId="284611DA" w:rsidR="00744E9C" w:rsidRPr="00582A8B" w:rsidRDefault="00744E9C" w:rsidP="00EF1D46">
      <w:pPr>
        <w:pStyle w:val="Sinespaciado"/>
        <w:numPr>
          <w:ilvl w:val="0"/>
          <w:numId w:val="21"/>
        </w:numPr>
        <w:jc w:val="both"/>
        <w:rPr>
          <w:i/>
        </w:rPr>
      </w:pPr>
      <w:r w:rsidRPr="000A36F0">
        <w:t>¿Cómo entrenamos la agilidad con estos desplazamientos?</w:t>
      </w:r>
    </w:p>
    <w:p w14:paraId="1216C154" w14:textId="77777777" w:rsidR="00582A8B" w:rsidRDefault="00582A8B" w:rsidP="00582A8B">
      <w:pPr>
        <w:pStyle w:val="Sinespaciado"/>
        <w:ind w:left="720"/>
        <w:jc w:val="both"/>
        <w:rPr>
          <w:i/>
        </w:rPr>
      </w:pPr>
    </w:p>
    <w:p w14:paraId="00167CC4" w14:textId="232793D7" w:rsidR="00744E9C" w:rsidRPr="00582A8B" w:rsidRDefault="00744E9C" w:rsidP="00EF1D46">
      <w:pPr>
        <w:pStyle w:val="Sinespaciado"/>
        <w:numPr>
          <w:ilvl w:val="0"/>
          <w:numId w:val="21"/>
        </w:numPr>
        <w:jc w:val="both"/>
        <w:rPr>
          <w:i/>
        </w:rPr>
      </w:pPr>
      <w:r w:rsidRPr="000A36F0">
        <w:t>¿Qué lesiones podemos evitar con la técnica correcta?</w:t>
      </w:r>
    </w:p>
    <w:p w14:paraId="345C2CC0" w14:textId="77777777" w:rsidR="00582A8B" w:rsidRDefault="00582A8B" w:rsidP="00582A8B">
      <w:pPr>
        <w:pStyle w:val="Prrafodelista"/>
        <w:rPr>
          <w:i/>
        </w:rPr>
      </w:pPr>
    </w:p>
    <w:p w14:paraId="36674F5B" w14:textId="77777777" w:rsidR="00582A8B" w:rsidRDefault="00582A8B" w:rsidP="00582A8B">
      <w:pPr>
        <w:pStyle w:val="Sinespaciado"/>
        <w:ind w:left="720"/>
        <w:jc w:val="both"/>
        <w:rPr>
          <w:i/>
        </w:rPr>
      </w:pPr>
    </w:p>
    <w:p w14:paraId="67961577" w14:textId="274E4901" w:rsidR="00744E9C" w:rsidRPr="00582A8B" w:rsidRDefault="00744E9C" w:rsidP="00EF1D46">
      <w:pPr>
        <w:pStyle w:val="Sinespaciado"/>
        <w:numPr>
          <w:ilvl w:val="0"/>
          <w:numId w:val="21"/>
        </w:numPr>
        <w:jc w:val="both"/>
        <w:rPr>
          <w:i/>
        </w:rPr>
      </w:pPr>
      <w:r w:rsidRPr="00F96B5E">
        <w:t>¿Por qué no miramos el balón al driblar?</w:t>
      </w:r>
    </w:p>
    <w:p w14:paraId="249F970E" w14:textId="77777777" w:rsidR="00582A8B" w:rsidRDefault="00582A8B" w:rsidP="00582A8B">
      <w:pPr>
        <w:pStyle w:val="Sinespaciado"/>
        <w:ind w:left="720"/>
        <w:jc w:val="both"/>
        <w:rPr>
          <w:i/>
        </w:rPr>
      </w:pPr>
    </w:p>
    <w:p w14:paraId="77F4E958" w14:textId="01537C11" w:rsidR="00744E9C" w:rsidRDefault="00744E9C" w:rsidP="00EF1D46">
      <w:pPr>
        <w:pStyle w:val="Sinespaciado"/>
        <w:numPr>
          <w:ilvl w:val="0"/>
          <w:numId w:val="21"/>
        </w:numPr>
        <w:jc w:val="both"/>
      </w:pPr>
      <w:r w:rsidRPr="00F96B5E">
        <w:t>¿Cómo protegemos el balón de los defensores?</w:t>
      </w:r>
    </w:p>
    <w:p w14:paraId="1D6E3ADE" w14:textId="600917FC" w:rsidR="00582A8B" w:rsidRDefault="00582A8B" w:rsidP="00582A8B">
      <w:pPr>
        <w:pStyle w:val="Prrafodelista"/>
      </w:pPr>
    </w:p>
    <w:p w14:paraId="60399DF9" w14:textId="5DBF167C" w:rsidR="00582A8B" w:rsidRPr="00F96B5E" w:rsidRDefault="00582A8B" w:rsidP="00582A8B">
      <w:pPr>
        <w:pStyle w:val="Sinespaciado"/>
        <w:ind w:left="720"/>
        <w:jc w:val="both"/>
      </w:pPr>
    </w:p>
    <w:p w14:paraId="09A8BD7F" w14:textId="174994E0" w:rsidR="00744E9C" w:rsidRPr="00582A8B" w:rsidRDefault="00744E9C" w:rsidP="00EF1D46">
      <w:pPr>
        <w:pStyle w:val="Sinespaciado"/>
        <w:numPr>
          <w:ilvl w:val="0"/>
          <w:numId w:val="21"/>
        </w:numPr>
        <w:jc w:val="both"/>
        <w:rPr>
          <w:i/>
        </w:rPr>
      </w:pPr>
      <w:r w:rsidRPr="00F96B5E">
        <w:t>¿Cuándo debemos dejar de driblar?</w:t>
      </w:r>
    </w:p>
    <w:p w14:paraId="10B5B682" w14:textId="660FD1EF" w:rsidR="00582A8B" w:rsidRDefault="00582A8B" w:rsidP="00582A8B">
      <w:pPr>
        <w:pStyle w:val="Sinespaciado"/>
        <w:ind w:left="720"/>
        <w:jc w:val="both"/>
        <w:rPr>
          <w:i/>
        </w:rPr>
      </w:pPr>
    </w:p>
    <w:p w14:paraId="4ED7028E" w14:textId="21AF708B" w:rsidR="00744E9C" w:rsidRDefault="00744E9C" w:rsidP="00EF1D46">
      <w:pPr>
        <w:pStyle w:val="Sinespaciado"/>
        <w:numPr>
          <w:ilvl w:val="0"/>
          <w:numId w:val="21"/>
        </w:numPr>
        <w:jc w:val="both"/>
      </w:pPr>
      <w:r w:rsidRPr="003A54CF">
        <w:t>¿Por qué el pase de pecho es el más usado?</w:t>
      </w:r>
    </w:p>
    <w:p w14:paraId="440DA7EA" w14:textId="06CE7DF9" w:rsidR="00582A8B" w:rsidRDefault="00582A8B" w:rsidP="00582A8B">
      <w:pPr>
        <w:pStyle w:val="Prrafodelista"/>
      </w:pPr>
      <w:r>
        <w:rPr>
          <w:noProof/>
        </w:rPr>
        <w:lastRenderedPageBreak/>
        <w:drawing>
          <wp:anchor distT="0" distB="0" distL="114300" distR="114300" simplePos="0" relativeHeight="251659264" behindDoc="1" locked="0" layoutInCell="1" allowOverlap="1" wp14:anchorId="00F559D3" wp14:editId="4A521C12">
            <wp:simplePos x="0" y="0"/>
            <wp:positionH relativeFrom="column">
              <wp:posOffset>3899535</wp:posOffset>
            </wp:positionH>
            <wp:positionV relativeFrom="paragraph">
              <wp:posOffset>168275</wp:posOffset>
            </wp:positionV>
            <wp:extent cx="3108960" cy="3543300"/>
            <wp:effectExtent l="0" t="0" r="0" b="0"/>
            <wp:wrapTight wrapText="bothSides">
              <wp:wrapPolygon edited="0">
                <wp:start x="0" y="0"/>
                <wp:lineTo x="0" y="21484"/>
                <wp:lineTo x="21441" y="21484"/>
                <wp:lineTo x="21441" y="0"/>
                <wp:lineTo x="0" y="0"/>
              </wp:wrapPolygon>
            </wp:wrapTight>
            <wp:docPr id="5" name="Imagen 5" descr="Descargar movimiento de salto de jugador masculino de baloncesto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argar movimiento de salto de jugador masculino de baloncesto gra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4BC03" w14:textId="77777777" w:rsidR="00582A8B" w:rsidRPr="003A54CF" w:rsidRDefault="00582A8B" w:rsidP="00582A8B">
      <w:pPr>
        <w:pStyle w:val="Sinespaciado"/>
        <w:ind w:left="720"/>
        <w:jc w:val="both"/>
      </w:pPr>
    </w:p>
    <w:p w14:paraId="2989EE3C" w14:textId="445D487E" w:rsidR="00744E9C" w:rsidRDefault="00744E9C" w:rsidP="00EF1D46">
      <w:pPr>
        <w:pStyle w:val="Sinespaciado"/>
        <w:numPr>
          <w:ilvl w:val="0"/>
          <w:numId w:val="21"/>
        </w:numPr>
        <w:jc w:val="both"/>
      </w:pPr>
      <w:r w:rsidRPr="003A54CF">
        <w:t>¿Cómo recibimos el balón sin que rebote?</w:t>
      </w:r>
    </w:p>
    <w:p w14:paraId="34FE0FE0" w14:textId="77777777" w:rsidR="00582A8B" w:rsidRPr="003A54CF" w:rsidRDefault="00582A8B" w:rsidP="00582A8B">
      <w:pPr>
        <w:pStyle w:val="Sinespaciado"/>
        <w:ind w:left="720"/>
        <w:jc w:val="both"/>
      </w:pPr>
    </w:p>
    <w:p w14:paraId="2B8535CF" w14:textId="49B2E316" w:rsidR="00744E9C" w:rsidRPr="00582A8B" w:rsidRDefault="00744E9C" w:rsidP="00EF1D46">
      <w:pPr>
        <w:pStyle w:val="Sinespaciado"/>
        <w:numPr>
          <w:ilvl w:val="0"/>
          <w:numId w:val="21"/>
        </w:numPr>
        <w:jc w:val="both"/>
        <w:rPr>
          <w:i/>
        </w:rPr>
      </w:pPr>
      <w:r w:rsidRPr="003A54CF">
        <w:t>¿Qué tipo de pase usarías en distancia larga?</w:t>
      </w:r>
    </w:p>
    <w:p w14:paraId="49E996A1" w14:textId="77777777" w:rsidR="00582A8B" w:rsidRDefault="00582A8B" w:rsidP="00582A8B">
      <w:pPr>
        <w:pStyle w:val="Prrafodelista"/>
        <w:rPr>
          <w:i/>
        </w:rPr>
      </w:pPr>
    </w:p>
    <w:p w14:paraId="3A5E2CCD" w14:textId="77777777" w:rsidR="00582A8B" w:rsidRDefault="00582A8B" w:rsidP="00582A8B">
      <w:pPr>
        <w:pStyle w:val="Sinespaciado"/>
        <w:ind w:left="720"/>
        <w:jc w:val="both"/>
        <w:rPr>
          <w:i/>
        </w:rPr>
      </w:pPr>
    </w:p>
    <w:p w14:paraId="68C27525" w14:textId="6EBEB09C" w:rsidR="00744E9C" w:rsidRDefault="00744E9C" w:rsidP="00EF1D46">
      <w:pPr>
        <w:pStyle w:val="Sinespaciado"/>
        <w:numPr>
          <w:ilvl w:val="0"/>
          <w:numId w:val="21"/>
        </w:numPr>
        <w:jc w:val="both"/>
      </w:pPr>
      <w:r w:rsidRPr="00B34216">
        <w:t>¿Qué fundamento técnico usaste más en el partido?</w:t>
      </w:r>
    </w:p>
    <w:p w14:paraId="58EA347B" w14:textId="77777777" w:rsidR="00582A8B" w:rsidRDefault="00582A8B" w:rsidP="00582A8B">
      <w:pPr>
        <w:pStyle w:val="Sinespaciado"/>
        <w:ind w:left="720"/>
        <w:jc w:val="both"/>
      </w:pPr>
    </w:p>
    <w:p w14:paraId="5A7E438C" w14:textId="77777777" w:rsidR="00582A8B" w:rsidRPr="00B34216" w:rsidRDefault="00582A8B" w:rsidP="00582A8B">
      <w:pPr>
        <w:pStyle w:val="Sinespaciado"/>
        <w:ind w:left="720"/>
        <w:jc w:val="both"/>
      </w:pPr>
    </w:p>
    <w:p w14:paraId="071500A9" w14:textId="248A46E9" w:rsidR="00744E9C" w:rsidRDefault="00744E9C" w:rsidP="00EF1D46">
      <w:pPr>
        <w:pStyle w:val="Sinespaciado"/>
        <w:numPr>
          <w:ilvl w:val="0"/>
          <w:numId w:val="21"/>
        </w:numPr>
        <w:jc w:val="both"/>
      </w:pPr>
      <w:r w:rsidRPr="00B34216">
        <w:t>¿Cómo cooperas con tus compañeros en 3 vs 3?</w:t>
      </w:r>
    </w:p>
    <w:p w14:paraId="3DCE77AF" w14:textId="77777777" w:rsidR="00582A8B" w:rsidRDefault="00582A8B" w:rsidP="00582A8B">
      <w:pPr>
        <w:pStyle w:val="Prrafodelista"/>
      </w:pPr>
    </w:p>
    <w:p w14:paraId="42010FF8" w14:textId="77777777" w:rsidR="00582A8B" w:rsidRPr="00B34216" w:rsidRDefault="00582A8B" w:rsidP="00582A8B">
      <w:pPr>
        <w:pStyle w:val="Sinespaciado"/>
        <w:ind w:left="720"/>
        <w:jc w:val="both"/>
      </w:pPr>
    </w:p>
    <w:p w14:paraId="4BC6FC4E" w14:textId="67CF2465" w:rsidR="00744E9C" w:rsidRPr="00582A8B" w:rsidRDefault="00744E9C" w:rsidP="00EF1D46">
      <w:pPr>
        <w:pStyle w:val="Sinespaciado"/>
        <w:numPr>
          <w:ilvl w:val="0"/>
          <w:numId w:val="21"/>
        </w:numPr>
        <w:jc w:val="both"/>
        <w:rPr>
          <w:i/>
        </w:rPr>
      </w:pPr>
      <w:r w:rsidRPr="00B34216">
        <w:t>¿Qué mejorarías de tu actuación?</w:t>
      </w:r>
    </w:p>
    <w:p w14:paraId="00CF8470" w14:textId="77777777" w:rsidR="00582A8B" w:rsidRDefault="00582A8B" w:rsidP="00582A8B">
      <w:pPr>
        <w:pStyle w:val="Sinespaciado"/>
        <w:ind w:left="720"/>
        <w:jc w:val="both"/>
        <w:rPr>
          <w:i/>
        </w:rPr>
      </w:pPr>
    </w:p>
    <w:p w14:paraId="6A0875D0" w14:textId="10B42909" w:rsidR="00EF1D46" w:rsidRDefault="00EF1D46" w:rsidP="00EF1D46">
      <w:pPr>
        <w:pStyle w:val="Sinespaciado"/>
        <w:numPr>
          <w:ilvl w:val="0"/>
          <w:numId w:val="21"/>
        </w:numPr>
        <w:jc w:val="both"/>
      </w:pPr>
      <w:r w:rsidRPr="002F2D9D">
        <w:t>¿Qué aprendiste sobre el baloncesto este período?</w:t>
      </w:r>
    </w:p>
    <w:p w14:paraId="0E483CD6" w14:textId="77777777" w:rsidR="00582A8B" w:rsidRDefault="00582A8B" w:rsidP="00582A8B">
      <w:pPr>
        <w:pStyle w:val="Prrafodelista"/>
      </w:pPr>
    </w:p>
    <w:p w14:paraId="2765FA83" w14:textId="77777777" w:rsidR="00582A8B" w:rsidRPr="002F2D9D" w:rsidRDefault="00582A8B" w:rsidP="00582A8B">
      <w:pPr>
        <w:pStyle w:val="Sinespaciado"/>
        <w:ind w:left="720"/>
        <w:jc w:val="both"/>
      </w:pPr>
    </w:p>
    <w:p w14:paraId="619C928A" w14:textId="6A96F8C9" w:rsidR="00EF1D46" w:rsidRDefault="00EF1D46" w:rsidP="00EF1D46">
      <w:pPr>
        <w:pStyle w:val="Sinespaciado"/>
        <w:numPr>
          <w:ilvl w:val="0"/>
          <w:numId w:val="21"/>
        </w:numPr>
        <w:jc w:val="both"/>
      </w:pPr>
      <w:r w:rsidRPr="002F2D9D">
        <w:t>¿Cuál fue tu mayor dificultad técnica?</w:t>
      </w:r>
    </w:p>
    <w:p w14:paraId="6EE8EF75" w14:textId="77777777" w:rsidR="00582A8B" w:rsidRDefault="00582A8B" w:rsidP="00582A8B">
      <w:pPr>
        <w:pStyle w:val="Sinespaciado"/>
        <w:ind w:left="720"/>
        <w:jc w:val="both"/>
      </w:pPr>
    </w:p>
    <w:p w14:paraId="59186F62" w14:textId="77777777" w:rsidR="00582A8B" w:rsidRPr="002F2D9D" w:rsidRDefault="00582A8B" w:rsidP="00582A8B">
      <w:pPr>
        <w:pStyle w:val="Sinespaciado"/>
        <w:ind w:left="720"/>
        <w:jc w:val="both"/>
      </w:pPr>
    </w:p>
    <w:p w14:paraId="4EAE9A23" w14:textId="3CD331E7" w:rsidR="00EF1D46" w:rsidRPr="002F2D9D" w:rsidRDefault="00EF1D46" w:rsidP="00EF1D46">
      <w:pPr>
        <w:pStyle w:val="Sinespaciado"/>
        <w:numPr>
          <w:ilvl w:val="0"/>
          <w:numId w:val="21"/>
        </w:numPr>
        <w:jc w:val="both"/>
      </w:pPr>
      <w:r w:rsidRPr="002F2D9D">
        <w:t>¿Qué te gustaría profundizar el próximo período?</w:t>
      </w:r>
    </w:p>
    <w:p w14:paraId="56B14748" w14:textId="77777777" w:rsidR="00EF1D46" w:rsidRPr="00B34216" w:rsidRDefault="00EF1D46" w:rsidP="00744E9C">
      <w:pPr>
        <w:pStyle w:val="Sinespaciado"/>
      </w:pPr>
    </w:p>
    <w:p w14:paraId="2BCA1CEC" w14:textId="77777777" w:rsidR="00744E9C" w:rsidRPr="00B34216" w:rsidRDefault="00744E9C" w:rsidP="00744E9C">
      <w:pPr>
        <w:pStyle w:val="Sinespaciado"/>
      </w:pPr>
    </w:p>
    <w:p w14:paraId="03C44262" w14:textId="616EB10E" w:rsidR="00744E9C" w:rsidRPr="001F6862" w:rsidRDefault="00744E9C" w:rsidP="00744E9C">
      <w:pPr>
        <w:pBdr>
          <w:top w:val="nil"/>
          <w:left w:val="nil"/>
          <w:bottom w:val="nil"/>
          <w:right w:val="nil"/>
          <w:between w:val="nil"/>
        </w:pBdr>
        <w:ind w:left="174" w:hanging="218"/>
        <w:rPr>
          <w:rFonts w:ascii="Times New Roman" w:hAnsi="Times New Roman" w:cs="Times New Roman"/>
          <w:color w:val="000000"/>
          <w:sz w:val="18"/>
          <w:szCs w:val="18"/>
        </w:rPr>
      </w:pPr>
    </w:p>
    <w:p w14:paraId="41F4D5FF" w14:textId="6E8B404C" w:rsidR="00744E9C" w:rsidRPr="003A54CF" w:rsidRDefault="00582A8B" w:rsidP="00582A8B">
      <w:pPr>
        <w:pStyle w:val="Sinespaciado"/>
        <w:jc w:val="center"/>
      </w:pPr>
      <w:r>
        <w:rPr>
          <w:noProof/>
        </w:rPr>
        <w:drawing>
          <wp:anchor distT="0" distB="0" distL="114300" distR="114300" simplePos="0" relativeHeight="251660288" behindDoc="1" locked="0" layoutInCell="1" allowOverlap="1" wp14:anchorId="276982FD" wp14:editId="6F2E981F">
            <wp:simplePos x="0" y="0"/>
            <wp:positionH relativeFrom="column">
              <wp:posOffset>1186815</wp:posOffset>
            </wp:positionH>
            <wp:positionV relativeFrom="paragraph">
              <wp:posOffset>28575</wp:posOffset>
            </wp:positionV>
            <wp:extent cx="4074667" cy="4936490"/>
            <wp:effectExtent l="0" t="0" r="2540" b="0"/>
            <wp:wrapTight wrapText="bothSides">
              <wp:wrapPolygon edited="0">
                <wp:start x="0" y="0"/>
                <wp:lineTo x="0" y="21506"/>
                <wp:lineTo x="21512" y="21506"/>
                <wp:lineTo x="21512"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4667" cy="4936490"/>
                    </a:xfrm>
                    <a:prstGeom prst="rect">
                      <a:avLst/>
                    </a:prstGeom>
                    <a:noFill/>
                    <a:ln>
                      <a:noFill/>
                    </a:ln>
                  </pic:spPr>
                </pic:pic>
              </a:graphicData>
            </a:graphic>
          </wp:anchor>
        </w:drawing>
      </w:r>
    </w:p>
    <w:p w14:paraId="652074B4" w14:textId="3301C383" w:rsidR="00582A8B" w:rsidRPr="003A54CF" w:rsidRDefault="00582A8B" w:rsidP="00744E9C">
      <w:pPr>
        <w:pStyle w:val="Sinespaciado"/>
      </w:pPr>
    </w:p>
    <w:p w14:paraId="2670C234" w14:textId="77777777" w:rsidR="00744E9C" w:rsidRPr="00F96B5E" w:rsidRDefault="00744E9C" w:rsidP="00744E9C">
      <w:pPr>
        <w:pStyle w:val="Sinespaciado"/>
      </w:pPr>
    </w:p>
    <w:p w14:paraId="297A739A" w14:textId="77777777" w:rsidR="00744E9C" w:rsidRPr="00F96B5E" w:rsidRDefault="00744E9C" w:rsidP="00744E9C">
      <w:pPr>
        <w:pStyle w:val="Sinespaciado"/>
      </w:pPr>
    </w:p>
    <w:p w14:paraId="133949D6" w14:textId="77777777" w:rsidR="00744E9C" w:rsidRPr="000A36F0" w:rsidRDefault="00744E9C" w:rsidP="00744E9C">
      <w:pPr>
        <w:pStyle w:val="Sinespaciado"/>
      </w:pPr>
    </w:p>
    <w:p w14:paraId="79BD0AAB" w14:textId="77777777" w:rsidR="00744E9C" w:rsidRDefault="00744E9C" w:rsidP="00744E9C">
      <w:pPr>
        <w:rPr>
          <w:rFonts w:ascii="Times New Roman" w:eastAsia="Times New Roman" w:hAnsi="Times New Roman" w:cs="Times New Roman"/>
          <w:color w:val="D9D9D9"/>
        </w:rPr>
      </w:pPr>
    </w:p>
    <w:p w14:paraId="10996BF8" w14:textId="77777777" w:rsidR="00744E9C" w:rsidRPr="003B2FEB" w:rsidRDefault="00744E9C" w:rsidP="00744E9C">
      <w:pPr>
        <w:pStyle w:val="Sinespaciado"/>
      </w:pPr>
    </w:p>
    <w:p w14:paraId="2913EBA8" w14:textId="77777777" w:rsidR="00744E9C" w:rsidRPr="001F6862" w:rsidRDefault="00744E9C" w:rsidP="00744E9C">
      <w:pPr>
        <w:pBdr>
          <w:top w:val="nil"/>
          <w:left w:val="nil"/>
          <w:bottom w:val="nil"/>
          <w:right w:val="nil"/>
          <w:between w:val="nil"/>
        </w:pBdr>
        <w:ind w:left="174" w:hanging="218"/>
        <w:rPr>
          <w:rFonts w:ascii="Times New Roman" w:hAnsi="Times New Roman" w:cs="Times New Roman"/>
          <w:color w:val="000000"/>
          <w:sz w:val="18"/>
          <w:szCs w:val="18"/>
        </w:rPr>
      </w:pPr>
    </w:p>
    <w:p w14:paraId="7C44584E" w14:textId="77777777" w:rsidR="00744E9C" w:rsidRPr="001F6862" w:rsidRDefault="00744E9C" w:rsidP="00744E9C">
      <w:pPr>
        <w:pBdr>
          <w:top w:val="nil"/>
          <w:left w:val="nil"/>
          <w:bottom w:val="nil"/>
          <w:right w:val="nil"/>
          <w:between w:val="nil"/>
        </w:pBdr>
        <w:rPr>
          <w:rFonts w:ascii="Times New Roman" w:hAnsi="Times New Roman" w:cs="Times New Roman"/>
        </w:rPr>
      </w:pPr>
    </w:p>
    <w:p w14:paraId="4B379687" w14:textId="77777777" w:rsidR="00744E9C" w:rsidRPr="001A37FC" w:rsidRDefault="00744E9C" w:rsidP="00744E9C">
      <w:pPr>
        <w:widowControl w:val="0"/>
        <w:tabs>
          <w:tab w:val="left" w:pos="642"/>
        </w:tabs>
        <w:autoSpaceDE w:val="0"/>
        <w:autoSpaceDN w:val="0"/>
        <w:spacing w:before="56"/>
        <w:rPr>
          <w:rFonts w:ascii="Times New Roman" w:eastAsia="Times New Roman" w:hAnsi="Times New Roman" w:cs="Times New Roman"/>
        </w:rPr>
      </w:pPr>
    </w:p>
    <w:p w14:paraId="3913E2F0" w14:textId="77777777" w:rsidR="00744E9C" w:rsidRPr="001A37FC" w:rsidRDefault="00744E9C" w:rsidP="00744E9C">
      <w:pPr>
        <w:pStyle w:val="Textoindependiente"/>
        <w:spacing w:before="97"/>
        <w:ind w:left="0" w:firstLine="0"/>
        <w:rPr>
          <w:rFonts w:ascii="Times New Roman" w:eastAsia="Times New Roman" w:hAnsi="Times New Roman" w:cs="Times New Roman"/>
          <w:sz w:val="22"/>
          <w:szCs w:val="22"/>
          <w:lang w:val="es-CO" w:eastAsia="es-CO"/>
        </w:rPr>
      </w:pPr>
    </w:p>
    <w:p w14:paraId="4E20484B" w14:textId="77777777" w:rsidR="00744E9C" w:rsidRPr="00D353BC" w:rsidRDefault="00744E9C" w:rsidP="00744E9C">
      <w:pPr>
        <w:pStyle w:val="Prrafodelista"/>
        <w:widowControl w:val="0"/>
        <w:tabs>
          <w:tab w:val="left" w:pos="519"/>
        </w:tabs>
        <w:autoSpaceDE w:val="0"/>
        <w:autoSpaceDN w:val="0"/>
        <w:spacing w:before="81"/>
        <w:ind w:left="120"/>
        <w:contextualSpacing w:val="0"/>
        <w:rPr>
          <w:rFonts w:ascii="Times New Roman" w:eastAsia="Times New Roman" w:hAnsi="Times New Roman" w:cs="Times New Roman"/>
          <w:bCs/>
        </w:rPr>
      </w:pPr>
    </w:p>
    <w:p w14:paraId="5048D1C5" w14:textId="77777777" w:rsidR="00744E9C" w:rsidRDefault="00744E9C" w:rsidP="00DD629C">
      <w:pPr>
        <w:ind w:left="284" w:right="758"/>
        <w:jc w:val="both"/>
        <w:rPr>
          <w:rFonts w:ascii="Times New Roman" w:eastAsia="Times New Roman" w:hAnsi="Times New Roman" w:cs="Times New Roman"/>
          <w:sz w:val="24"/>
          <w:szCs w:val="24"/>
        </w:rPr>
      </w:pPr>
    </w:p>
    <w:sectPr w:rsidR="00744E9C" w:rsidSect="00DD629C">
      <w:headerReference w:type="even" r:id="rId11"/>
      <w:headerReference w:type="default" r:id="rId12"/>
      <w:footerReference w:type="even" r:id="rId13"/>
      <w:footerReference w:type="default" r:id="rId14"/>
      <w:headerReference w:type="first" r:id="rId15"/>
      <w:footerReference w:type="first" r:id="rId16"/>
      <w:pgSz w:w="12240" w:h="20160" w:code="5"/>
      <w:pgMar w:top="567" w:right="567" w:bottom="567" w:left="567" w:header="425" w:footer="31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67EF" w14:textId="77777777" w:rsidR="007214CE" w:rsidRDefault="007214CE">
      <w:r>
        <w:separator/>
      </w:r>
    </w:p>
  </w:endnote>
  <w:endnote w:type="continuationSeparator" w:id="0">
    <w:p w14:paraId="3D441E26" w14:textId="77777777" w:rsidR="007214CE" w:rsidRDefault="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28E7" w14:textId="77777777" w:rsidR="00D81CF6" w:rsidRDefault="00D81CF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1846" w14:textId="77777777" w:rsidR="00D81CF6" w:rsidRDefault="00106F61">
    <w:pPr>
      <w:pBdr>
        <w:top w:val="single" w:sz="24" w:space="1" w:color="622423"/>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Dirección: Calle 20A #2-100 Teléfono: 214 3098 Celular: 3106382543 Cartago-Valle</w:t>
    </w:r>
  </w:p>
  <w:p w14:paraId="7C70279E" w14:textId="77777777" w:rsidR="00D81CF6" w:rsidRDefault="00106F61">
    <w:pPr>
      <w:pBdr>
        <w:top w:val="single" w:sz="24" w:space="1" w:color="622423"/>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Correo electrónico: coldisama@gmail.com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3DB8" w14:textId="77777777" w:rsidR="00D81CF6" w:rsidRDefault="00D81CF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B2018" w14:textId="77777777" w:rsidR="007214CE" w:rsidRDefault="007214CE">
      <w:r>
        <w:separator/>
      </w:r>
    </w:p>
  </w:footnote>
  <w:footnote w:type="continuationSeparator" w:id="0">
    <w:p w14:paraId="34F45067" w14:textId="77777777" w:rsidR="007214CE" w:rsidRDefault="00721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A20C" w14:textId="77777777" w:rsidR="00D81CF6" w:rsidRDefault="00D81CF6">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BB76" w14:textId="77777777" w:rsidR="00D81CF6" w:rsidRDefault="00D81CF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bl>
    <w:tblPr>
      <w:tblStyle w:val="a2"/>
      <w:tblW w:w="11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235"/>
      <w:gridCol w:w="1975"/>
      <w:gridCol w:w="1555"/>
    </w:tblGrid>
    <w:tr w:rsidR="00D81CF6" w14:paraId="18E5719A" w14:textId="77777777">
      <w:trPr>
        <w:trHeight w:val="341"/>
        <w:jc w:val="center"/>
      </w:trPr>
      <w:tc>
        <w:tcPr>
          <w:tcW w:w="2405" w:type="dxa"/>
          <w:vMerge w:val="restart"/>
          <w:shd w:val="clear" w:color="auto" w:fill="auto"/>
          <w:vAlign w:val="center"/>
        </w:tcPr>
        <w:p w14:paraId="16B86C65" w14:textId="77777777" w:rsidR="00D81CF6" w:rsidRDefault="00106F61">
          <w:pPr>
            <w:pBdr>
              <w:top w:val="nil"/>
              <w:left w:val="nil"/>
              <w:bottom w:val="nil"/>
              <w:right w:val="nil"/>
              <w:between w:val="nil"/>
            </w:pBdr>
            <w:tabs>
              <w:tab w:val="center" w:pos="4419"/>
              <w:tab w:val="right" w:pos="8838"/>
            </w:tabs>
            <w:jc w:val="center"/>
            <w:rPr>
              <w:rFonts w:ascii="Arial" w:eastAsia="Arial" w:hAnsi="Arial" w:cs="Arial"/>
              <w:color w:val="000000"/>
              <w:sz w:val="20"/>
              <w:szCs w:val="20"/>
            </w:rPr>
          </w:pPr>
          <w:r>
            <w:rPr>
              <w:noProof/>
              <w:lang w:val="es-CO"/>
            </w:rPr>
            <w:drawing>
              <wp:anchor distT="0" distB="0" distL="114300" distR="114300" simplePos="0" relativeHeight="251658240" behindDoc="0" locked="0" layoutInCell="1" hidden="0" allowOverlap="1" wp14:anchorId="2BB657C9" wp14:editId="0D52846D">
                <wp:simplePos x="0" y="0"/>
                <wp:positionH relativeFrom="column">
                  <wp:posOffset>783590</wp:posOffset>
                </wp:positionH>
                <wp:positionV relativeFrom="paragraph">
                  <wp:posOffset>15875</wp:posOffset>
                </wp:positionV>
                <wp:extent cx="612775" cy="857885"/>
                <wp:effectExtent l="0" t="0" r="0" b="0"/>
                <wp:wrapNone/>
                <wp:docPr id="3" name="image2.jpg" descr="No hay texto alternativo automático disponible."/>
                <wp:cNvGraphicFramePr/>
                <a:graphic xmlns:a="http://schemas.openxmlformats.org/drawingml/2006/main">
                  <a:graphicData uri="http://schemas.openxmlformats.org/drawingml/2006/picture">
                    <pic:pic xmlns:pic="http://schemas.openxmlformats.org/drawingml/2006/picture">
                      <pic:nvPicPr>
                        <pic:cNvPr id="0" name="image2.jpg" descr="No hay texto alternativo automático disponible."/>
                        <pic:cNvPicPr preferRelativeResize="0"/>
                      </pic:nvPicPr>
                      <pic:blipFill>
                        <a:blip r:embed="rId1"/>
                        <a:srcRect/>
                        <a:stretch>
                          <a:fillRect/>
                        </a:stretch>
                      </pic:blipFill>
                      <pic:spPr>
                        <a:xfrm>
                          <a:off x="0" y="0"/>
                          <a:ext cx="612775" cy="857885"/>
                        </a:xfrm>
                        <a:prstGeom prst="rect">
                          <a:avLst/>
                        </a:prstGeom>
                        <a:ln/>
                      </pic:spPr>
                    </pic:pic>
                  </a:graphicData>
                </a:graphic>
              </wp:anchor>
            </w:drawing>
          </w:r>
          <w:r>
            <w:rPr>
              <w:noProof/>
              <w:lang w:val="es-CO"/>
            </w:rPr>
            <w:drawing>
              <wp:anchor distT="0" distB="0" distL="114300" distR="114300" simplePos="0" relativeHeight="251659264" behindDoc="0" locked="0" layoutInCell="1" hidden="0" allowOverlap="1" wp14:anchorId="31AF0B3C" wp14:editId="234EDB22">
                <wp:simplePos x="0" y="0"/>
                <wp:positionH relativeFrom="column">
                  <wp:posOffset>-33018</wp:posOffset>
                </wp:positionH>
                <wp:positionV relativeFrom="paragraph">
                  <wp:posOffset>15875</wp:posOffset>
                </wp:positionV>
                <wp:extent cx="812800" cy="897255"/>
                <wp:effectExtent l="0" t="0" r="0" b="0"/>
                <wp:wrapNone/>
                <wp:docPr id="4" name="image1.jpg" descr="Logo Colegio Santa Marìa 1.JPG"/>
                <wp:cNvGraphicFramePr/>
                <a:graphic xmlns:a="http://schemas.openxmlformats.org/drawingml/2006/main">
                  <a:graphicData uri="http://schemas.openxmlformats.org/drawingml/2006/picture">
                    <pic:pic xmlns:pic="http://schemas.openxmlformats.org/drawingml/2006/picture">
                      <pic:nvPicPr>
                        <pic:cNvPr id="0" name="image1.jpg" descr="Logo Colegio Santa Marìa 1.JPG"/>
                        <pic:cNvPicPr preferRelativeResize="0"/>
                      </pic:nvPicPr>
                      <pic:blipFill>
                        <a:blip r:embed="rId2"/>
                        <a:srcRect/>
                        <a:stretch>
                          <a:fillRect/>
                        </a:stretch>
                      </pic:blipFill>
                      <pic:spPr>
                        <a:xfrm>
                          <a:off x="0" y="0"/>
                          <a:ext cx="812800" cy="897255"/>
                        </a:xfrm>
                        <a:prstGeom prst="rect">
                          <a:avLst/>
                        </a:prstGeom>
                        <a:ln/>
                      </pic:spPr>
                    </pic:pic>
                  </a:graphicData>
                </a:graphic>
              </wp:anchor>
            </w:drawing>
          </w:r>
        </w:p>
      </w:tc>
      <w:tc>
        <w:tcPr>
          <w:tcW w:w="5235" w:type="dxa"/>
          <w:vMerge w:val="restart"/>
          <w:shd w:val="clear" w:color="auto" w:fill="auto"/>
          <w:vAlign w:val="center"/>
        </w:tcPr>
        <w:p w14:paraId="3C231FF4"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COLEGIO </w:t>
          </w:r>
        </w:p>
        <w:p w14:paraId="2A8DB580"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TÉCNICO COMERCIAL </w:t>
          </w:r>
        </w:p>
        <w:p w14:paraId="1978AB85"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DIOCESANO SANTA MARÍA</w:t>
          </w:r>
        </w:p>
        <w:p w14:paraId="4558D3C0" w14:textId="77777777" w:rsidR="00D81CF6" w:rsidRDefault="00106F61">
          <w:pPr>
            <w:pBdr>
              <w:top w:val="nil"/>
              <w:left w:val="nil"/>
              <w:bottom w:val="nil"/>
              <w:right w:val="nil"/>
              <w:between w:val="nil"/>
            </w:pBdr>
            <w:tabs>
              <w:tab w:val="center" w:pos="4419"/>
              <w:tab w:val="right" w:pos="8838"/>
            </w:tabs>
            <w:jc w:val="center"/>
            <w:rPr>
              <w:rFonts w:ascii="Arial" w:eastAsia="Arial" w:hAnsi="Arial" w:cs="Arial"/>
              <w:color w:val="000000"/>
            </w:rPr>
          </w:pPr>
          <w:r>
            <w:rPr>
              <w:rFonts w:ascii="Times New Roman" w:eastAsia="Times New Roman" w:hAnsi="Times New Roman" w:cs="Times New Roman"/>
              <w:b/>
              <w:color w:val="000000"/>
              <w:sz w:val="18"/>
              <w:szCs w:val="18"/>
            </w:rPr>
            <w:t xml:space="preserve">“FORMANDO PERSONAS CRISTIANAS, </w:t>
          </w:r>
          <w:r>
            <w:rPr>
              <w:rFonts w:ascii="Times New Roman" w:eastAsia="Times New Roman" w:hAnsi="Times New Roman" w:cs="Times New Roman"/>
              <w:b/>
              <w:sz w:val="18"/>
              <w:szCs w:val="18"/>
            </w:rPr>
            <w:t xml:space="preserve">LÍDERES, </w:t>
          </w:r>
          <w:r>
            <w:rPr>
              <w:rFonts w:ascii="Times New Roman" w:eastAsia="Times New Roman" w:hAnsi="Times New Roman" w:cs="Times New Roman"/>
              <w:b/>
              <w:color w:val="000000"/>
              <w:sz w:val="18"/>
              <w:szCs w:val="18"/>
            </w:rPr>
            <w:t xml:space="preserve"> CONSTRUCTORAS DE PAZ”</w:t>
          </w:r>
          <w:r>
            <w:rPr>
              <w:rFonts w:ascii="Arial" w:eastAsia="Arial" w:hAnsi="Arial" w:cs="Arial"/>
              <w:b/>
              <w:color w:val="000000"/>
              <w:sz w:val="28"/>
              <w:szCs w:val="28"/>
            </w:rPr>
            <w:t xml:space="preserve"> </w:t>
          </w:r>
        </w:p>
      </w:tc>
      <w:tc>
        <w:tcPr>
          <w:tcW w:w="3530" w:type="dxa"/>
          <w:gridSpan w:val="2"/>
          <w:shd w:val="clear" w:color="auto" w:fill="auto"/>
          <w:vAlign w:val="center"/>
        </w:tcPr>
        <w:p w14:paraId="7BC03CB2" w14:textId="77777777" w:rsidR="00D81CF6" w:rsidRDefault="009555D3">
          <w:pPr>
            <w:jc w:val="center"/>
            <w:rPr>
              <w:rFonts w:ascii="Times New Roman" w:eastAsia="Times New Roman" w:hAnsi="Times New Roman" w:cs="Times New Roman"/>
              <w:b/>
              <w:sz w:val="28"/>
              <w:szCs w:val="28"/>
            </w:rPr>
          </w:pPr>
          <w:r>
            <w:rPr>
              <w:rFonts w:ascii="Times New Roman" w:eastAsia="Times New Roman" w:hAnsi="Times New Roman" w:cs="Times New Roman"/>
              <w:b/>
            </w:rPr>
            <w:t xml:space="preserve">EDUCACION FISICA </w:t>
          </w:r>
        </w:p>
      </w:tc>
    </w:tr>
    <w:tr w:rsidR="00D81CF6" w14:paraId="2DB5ECC2" w14:textId="77777777">
      <w:trPr>
        <w:trHeight w:val="227"/>
        <w:jc w:val="center"/>
      </w:trPr>
      <w:tc>
        <w:tcPr>
          <w:tcW w:w="2405" w:type="dxa"/>
          <w:vMerge/>
          <w:shd w:val="clear" w:color="auto" w:fill="auto"/>
          <w:vAlign w:val="center"/>
        </w:tcPr>
        <w:p w14:paraId="3543DB04" w14:textId="77777777" w:rsidR="00D81CF6" w:rsidRDefault="00D81CF6">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5235" w:type="dxa"/>
          <w:vMerge/>
          <w:shd w:val="clear" w:color="auto" w:fill="auto"/>
          <w:vAlign w:val="center"/>
        </w:tcPr>
        <w:p w14:paraId="0735F988" w14:textId="77777777" w:rsidR="00D81CF6" w:rsidRDefault="00D81CF6">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975" w:type="dxa"/>
          <w:shd w:val="clear" w:color="auto" w:fill="auto"/>
          <w:vAlign w:val="center"/>
        </w:tcPr>
        <w:p w14:paraId="3CB2780D"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Fecha de aprobación </w:t>
          </w:r>
        </w:p>
        <w:p w14:paraId="25B4538E"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21 octubre 2020</w:t>
          </w:r>
        </w:p>
      </w:tc>
      <w:tc>
        <w:tcPr>
          <w:tcW w:w="1555" w:type="dxa"/>
          <w:shd w:val="clear" w:color="auto" w:fill="auto"/>
          <w:vAlign w:val="center"/>
        </w:tcPr>
        <w:p w14:paraId="11F63758"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Versión:</w:t>
          </w:r>
          <w:r>
            <w:rPr>
              <w:rFonts w:ascii="Times New Roman" w:eastAsia="Times New Roman" w:hAnsi="Times New Roman" w:cs="Times New Roman"/>
              <w:color w:val="000000"/>
              <w:sz w:val="20"/>
              <w:szCs w:val="20"/>
            </w:rPr>
            <w:t xml:space="preserve"> 4</w:t>
          </w:r>
        </w:p>
      </w:tc>
    </w:tr>
    <w:tr w:rsidR="00D81CF6" w14:paraId="26C5592A" w14:textId="77777777">
      <w:trPr>
        <w:trHeight w:val="871"/>
        <w:jc w:val="center"/>
      </w:trPr>
      <w:tc>
        <w:tcPr>
          <w:tcW w:w="2405" w:type="dxa"/>
          <w:vMerge/>
          <w:shd w:val="clear" w:color="auto" w:fill="auto"/>
          <w:vAlign w:val="center"/>
        </w:tcPr>
        <w:p w14:paraId="37489463" w14:textId="77777777" w:rsidR="00D81CF6" w:rsidRDefault="00D81CF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35" w:type="dxa"/>
          <w:vMerge/>
          <w:shd w:val="clear" w:color="auto" w:fill="auto"/>
          <w:vAlign w:val="center"/>
        </w:tcPr>
        <w:p w14:paraId="76715F7F" w14:textId="77777777" w:rsidR="00D81CF6" w:rsidRDefault="00D81CF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975" w:type="dxa"/>
          <w:shd w:val="clear" w:color="auto" w:fill="auto"/>
          <w:vAlign w:val="center"/>
        </w:tcPr>
        <w:p w14:paraId="76697A8D"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Licencia de Funcionamiento</w:t>
          </w:r>
        </w:p>
        <w:p w14:paraId="478F7752"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Resolución No. 0718 del 26 de mayo de 2011</w:t>
          </w:r>
        </w:p>
      </w:tc>
      <w:tc>
        <w:tcPr>
          <w:tcW w:w="1555" w:type="dxa"/>
          <w:shd w:val="clear" w:color="auto" w:fill="auto"/>
          <w:vAlign w:val="center"/>
        </w:tcPr>
        <w:p w14:paraId="65E1679E"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Página</w:t>
          </w:r>
        </w:p>
        <w:p w14:paraId="135108A5" w14:textId="77777777" w:rsidR="00D81CF6" w:rsidRDefault="00106F61">
          <w:pPr>
            <w:pBdr>
              <w:top w:val="nil"/>
              <w:left w:val="nil"/>
              <w:bottom w:val="nil"/>
              <w:right w:val="nil"/>
              <w:between w:val="nil"/>
            </w:pBdr>
            <w:tabs>
              <w:tab w:val="center" w:pos="4419"/>
              <w:tab w:val="right" w:pos="8838"/>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A03C9E">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color w:val="000000"/>
            </w:rPr>
            <w:fldChar w:fldCharType="begin"/>
          </w:r>
          <w:r>
            <w:rPr>
              <w:color w:val="000000"/>
            </w:rPr>
            <w:instrText>NUMPAGES</w:instrText>
          </w:r>
          <w:r>
            <w:rPr>
              <w:color w:val="000000"/>
            </w:rPr>
            <w:fldChar w:fldCharType="separate"/>
          </w:r>
          <w:r w:rsidR="00A03C9E">
            <w:rPr>
              <w:noProof/>
              <w:color w:val="000000"/>
            </w:rPr>
            <w:t>2</w:t>
          </w:r>
          <w:r>
            <w:rPr>
              <w:color w:val="000000"/>
            </w:rPr>
            <w:fldChar w:fldCharType="end"/>
          </w:r>
        </w:p>
      </w:tc>
    </w:tr>
  </w:tbl>
  <w:p w14:paraId="7BFA7513" w14:textId="77777777" w:rsidR="00D81CF6" w:rsidRDefault="00D81CF6">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E998" w14:textId="77777777" w:rsidR="00D81CF6" w:rsidRDefault="00D81CF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4FF6"/>
    <w:multiLevelType w:val="hybridMultilevel"/>
    <w:tmpl w:val="F22ADC14"/>
    <w:lvl w:ilvl="0" w:tplc="4AD8D0E8">
      <w:start w:val="1"/>
      <w:numFmt w:val="decimal"/>
      <w:lvlText w:val="%1."/>
      <w:lvlJc w:val="left"/>
      <w:pPr>
        <w:ind w:left="1064" w:hanging="360"/>
      </w:pPr>
      <w:rPr>
        <w:rFonts w:hint="default"/>
      </w:rPr>
    </w:lvl>
    <w:lvl w:ilvl="1" w:tplc="240A0019" w:tentative="1">
      <w:start w:val="1"/>
      <w:numFmt w:val="lowerLetter"/>
      <w:lvlText w:val="%2."/>
      <w:lvlJc w:val="left"/>
      <w:pPr>
        <w:ind w:left="1784" w:hanging="360"/>
      </w:pPr>
    </w:lvl>
    <w:lvl w:ilvl="2" w:tplc="240A001B" w:tentative="1">
      <w:start w:val="1"/>
      <w:numFmt w:val="lowerRoman"/>
      <w:lvlText w:val="%3."/>
      <w:lvlJc w:val="right"/>
      <w:pPr>
        <w:ind w:left="2504" w:hanging="180"/>
      </w:pPr>
    </w:lvl>
    <w:lvl w:ilvl="3" w:tplc="240A000F" w:tentative="1">
      <w:start w:val="1"/>
      <w:numFmt w:val="decimal"/>
      <w:lvlText w:val="%4."/>
      <w:lvlJc w:val="left"/>
      <w:pPr>
        <w:ind w:left="3224" w:hanging="360"/>
      </w:pPr>
    </w:lvl>
    <w:lvl w:ilvl="4" w:tplc="240A0019" w:tentative="1">
      <w:start w:val="1"/>
      <w:numFmt w:val="lowerLetter"/>
      <w:lvlText w:val="%5."/>
      <w:lvlJc w:val="left"/>
      <w:pPr>
        <w:ind w:left="3944" w:hanging="360"/>
      </w:pPr>
    </w:lvl>
    <w:lvl w:ilvl="5" w:tplc="240A001B" w:tentative="1">
      <w:start w:val="1"/>
      <w:numFmt w:val="lowerRoman"/>
      <w:lvlText w:val="%6."/>
      <w:lvlJc w:val="right"/>
      <w:pPr>
        <w:ind w:left="4664" w:hanging="180"/>
      </w:pPr>
    </w:lvl>
    <w:lvl w:ilvl="6" w:tplc="240A000F" w:tentative="1">
      <w:start w:val="1"/>
      <w:numFmt w:val="decimal"/>
      <w:lvlText w:val="%7."/>
      <w:lvlJc w:val="left"/>
      <w:pPr>
        <w:ind w:left="5384" w:hanging="360"/>
      </w:pPr>
    </w:lvl>
    <w:lvl w:ilvl="7" w:tplc="240A0019" w:tentative="1">
      <w:start w:val="1"/>
      <w:numFmt w:val="lowerLetter"/>
      <w:lvlText w:val="%8."/>
      <w:lvlJc w:val="left"/>
      <w:pPr>
        <w:ind w:left="6104" w:hanging="360"/>
      </w:pPr>
    </w:lvl>
    <w:lvl w:ilvl="8" w:tplc="240A001B" w:tentative="1">
      <w:start w:val="1"/>
      <w:numFmt w:val="lowerRoman"/>
      <w:lvlText w:val="%9."/>
      <w:lvlJc w:val="right"/>
      <w:pPr>
        <w:ind w:left="6824" w:hanging="180"/>
      </w:pPr>
    </w:lvl>
  </w:abstractNum>
  <w:abstractNum w:abstractNumId="1" w15:restartNumberingAfterBreak="0">
    <w:nsid w:val="0438147A"/>
    <w:multiLevelType w:val="multilevel"/>
    <w:tmpl w:val="9A16B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22D30"/>
    <w:multiLevelType w:val="multilevel"/>
    <w:tmpl w:val="6E28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272AC"/>
    <w:multiLevelType w:val="multilevel"/>
    <w:tmpl w:val="DD1E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D3F5A"/>
    <w:multiLevelType w:val="multilevel"/>
    <w:tmpl w:val="39EE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E5F3C"/>
    <w:multiLevelType w:val="multilevel"/>
    <w:tmpl w:val="B836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B1B97"/>
    <w:multiLevelType w:val="hybridMultilevel"/>
    <w:tmpl w:val="6E0E8CF0"/>
    <w:lvl w:ilvl="0" w:tplc="092C1FA6">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7" w15:restartNumberingAfterBreak="0">
    <w:nsid w:val="328843A3"/>
    <w:multiLevelType w:val="multilevel"/>
    <w:tmpl w:val="F0826B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00427"/>
    <w:multiLevelType w:val="multilevel"/>
    <w:tmpl w:val="E5A0D9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F7090A"/>
    <w:multiLevelType w:val="multilevel"/>
    <w:tmpl w:val="D22A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2E42ED"/>
    <w:multiLevelType w:val="hybridMultilevel"/>
    <w:tmpl w:val="336894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8DB4734"/>
    <w:multiLevelType w:val="multilevel"/>
    <w:tmpl w:val="C1CADA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245B72"/>
    <w:multiLevelType w:val="multilevel"/>
    <w:tmpl w:val="CA02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C16B48"/>
    <w:multiLevelType w:val="multilevel"/>
    <w:tmpl w:val="E49255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B06D80"/>
    <w:multiLevelType w:val="hybridMultilevel"/>
    <w:tmpl w:val="DB5ABB60"/>
    <w:lvl w:ilvl="0" w:tplc="DAF2EF5A">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5" w15:restartNumberingAfterBreak="0">
    <w:nsid w:val="60125A23"/>
    <w:multiLevelType w:val="multilevel"/>
    <w:tmpl w:val="8BD02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B34797"/>
    <w:multiLevelType w:val="multilevel"/>
    <w:tmpl w:val="5EBC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5517D4"/>
    <w:multiLevelType w:val="multilevel"/>
    <w:tmpl w:val="A71E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343ED6"/>
    <w:multiLevelType w:val="multilevel"/>
    <w:tmpl w:val="95681A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FE5D64"/>
    <w:multiLevelType w:val="multilevel"/>
    <w:tmpl w:val="FAF4FB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1A7D80"/>
    <w:multiLevelType w:val="hybridMultilevel"/>
    <w:tmpl w:val="F7F4D1A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69239408">
    <w:abstractNumId w:val="1"/>
  </w:num>
  <w:num w:numId="2" w16cid:durableId="60713812">
    <w:abstractNumId w:val="4"/>
  </w:num>
  <w:num w:numId="3" w16cid:durableId="416707737">
    <w:abstractNumId w:val="15"/>
  </w:num>
  <w:num w:numId="4" w16cid:durableId="1236554969">
    <w:abstractNumId w:val="16"/>
  </w:num>
  <w:num w:numId="5" w16cid:durableId="186480660">
    <w:abstractNumId w:val="13"/>
  </w:num>
  <w:num w:numId="6" w16cid:durableId="2097045767">
    <w:abstractNumId w:val="3"/>
  </w:num>
  <w:num w:numId="7" w16cid:durableId="975600274">
    <w:abstractNumId w:val="19"/>
  </w:num>
  <w:num w:numId="8" w16cid:durableId="184834106">
    <w:abstractNumId w:val="17"/>
  </w:num>
  <w:num w:numId="9" w16cid:durableId="1906521985">
    <w:abstractNumId w:val="11"/>
  </w:num>
  <w:num w:numId="10" w16cid:durableId="476150056">
    <w:abstractNumId w:val="2"/>
  </w:num>
  <w:num w:numId="11" w16cid:durableId="1294600530">
    <w:abstractNumId w:val="18"/>
  </w:num>
  <w:num w:numId="12" w16cid:durableId="1298730023">
    <w:abstractNumId w:val="9"/>
  </w:num>
  <w:num w:numId="13" w16cid:durableId="292374197">
    <w:abstractNumId w:val="8"/>
  </w:num>
  <w:num w:numId="14" w16cid:durableId="1503088418">
    <w:abstractNumId w:val="5"/>
  </w:num>
  <w:num w:numId="15" w16cid:durableId="2071492595">
    <w:abstractNumId w:val="7"/>
  </w:num>
  <w:num w:numId="16" w16cid:durableId="1694498929">
    <w:abstractNumId w:val="12"/>
  </w:num>
  <w:num w:numId="17" w16cid:durableId="1507134792">
    <w:abstractNumId w:val="14"/>
  </w:num>
  <w:num w:numId="18" w16cid:durableId="2093625846">
    <w:abstractNumId w:val="6"/>
  </w:num>
  <w:num w:numId="19" w16cid:durableId="1925068982">
    <w:abstractNumId w:val="0"/>
  </w:num>
  <w:num w:numId="20" w16cid:durableId="1546719227">
    <w:abstractNumId w:val="10"/>
  </w:num>
  <w:num w:numId="21" w16cid:durableId="8647554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F6"/>
    <w:rsid w:val="00106F61"/>
    <w:rsid w:val="001503C1"/>
    <w:rsid w:val="002277EF"/>
    <w:rsid w:val="0025696D"/>
    <w:rsid w:val="002E6A96"/>
    <w:rsid w:val="005241F6"/>
    <w:rsid w:val="00582A8B"/>
    <w:rsid w:val="006920F8"/>
    <w:rsid w:val="007214CE"/>
    <w:rsid w:val="00744E9C"/>
    <w:rsid w:val="007516E0"/>
    <w:rsid w:val="0085788C"/>
    <w:rsid w:val="008706B1"/>
    <w:rsid w:val="008A58A3"/>
    <w:rsid w:val="00923DA6"/>
    <w:rsid w:val="009555D3"/>
    <w:rsid w:val="00A03C9E"/>
    <w:rsid w:val="00BB240F"/>
    <w:rsid w:val="00D81CF6"/>
    <w:rsid w:val="00DD629C"/>
    <w:rsid w:val="00EF1D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3B4B"/>
  <w15:docId w15:val="{46164BA5-5E26-4690-9C18-6D3DF2E0D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b/>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styleId="Tablaconcuadrcula">
    <w:name w:val="Table Grid"/>
    <w:basedOn w:val="Tablanormal"/>
    <w:uiPriority w:val="39"/>
    <w:rsid w:val="002F3A16"/>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paragraph" w:styleId="Prrafodelista">
    <w:name w:val="List Paragraph"/>
    <w:basedOn w:val="Normal"/>
    <w:uiPriority w:val="1"/>
    <w:qFormat/>
    <w:rsid w:val="00DD629C"/>
    <w:pPr>
      <w:ind w:left="720"/>
      <w:contextualSpacing/>
    </w:pPr>
  </w:style>
  <w:style w:type="paragraph" w:styleId="Textoindependiente">
    <w:name w:val="Body Text"/>
    <w:basedOn w:val="Normal"/>
    <w:link w:val="TextoindependienteCar"/>
    <w:uiPriority w:val="1"/>
    <w:qFormat/>
    <w:rsid w:val="00744E9C"/>
    <w:pPr>
      <w:widowControl w:val="0"/>
      <w:autoSpaceDE w:val="0"/>
      <w:autoSpaceDN w:val="0"/>
      <w:spacing w:before="82"/>
      <w:ind w:left="519" w:hanging="119"/>
    </w:pPr>
    <w:rPr>
      <w:rFonts w:ascii="Arial MT" w:eastAsia="Arial MT" w:hAnsi="Arial MT" w:cs="Arial MT"/>
      <w:sz w:val="19"/>
      <w:szCs w:val="19"/>
      <w:lang w:eastAsia="en-US"/>
    </w:rPr>
  </w:style>
  <w:style w:type="character" w:customStyle="1" w:styleId="TextoindependienteCar">
    <w:name w:val="Texto independiente Car"/>
    <w:basedOn w:val="Fuentedeprrafopredeter"/>
    <w:link w:val="Textoindependiente"/>
    <w:uiPriority w:val="1"/>
    <w:rsid w:val="00744E9C"/>
    <w:rPr>
      <w:rFonts w:ascii="Arial MT" w:eastAsia="Arial MT" w:hAnsi="Arial MT" w:cs="Arial MT"/>
      <w:sz w:val="19"/>
      <w:szCs w:val="19"/>
      <w:lang w:eastAsia="en-US"/>
    </w:rPr>
  </w:style>
  <w:style w:type="paragraph" w:styleId="Sinespaciado">
    <w:name w:val="No Spacing"/>
    <w:uiPriority w:val="1"/>
    <w:qFormat/>
    <w:rsid w:val="00744E9C"/>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4VQ9uy/bsmel5SbkLVZJ4SJEw==">CgMxLjAyCGguZ2pkZ3hzOAByITFsQktHcXhELTJLY1hYbGhET0I3bjRDSC10Vkw2R1RyMw==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276</Words>
  <Characters>1524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DJ TAVO COLOMBIA</cp:lastModifiedBy>
  <cp:revision>11</cp:revision>
  <dcterms:created xsi:type="dcterms:W3CDTF">2025-01-27T21:59:00Z</dcterms:created>
  <dcterms:modified xsi:type="dcterms:W3CDTF">2026-07-23T14:31:00Z</dcterms:modified>
</cp:coreProperties>
</file>